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1. Chi è il </w:t>
      </w:r>
      <w:proofErr w:type="gramStart"/>
      <w:r w:rsidRPr="00716E41">
        <w:rPr>
          <w:rStyle w:val="Enfasigrassetto"/>
          <w:sz w:val="22"/>
          <w:szCs w:val="22"/>
        </w:rPr>
        <w:t>geografo?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Una persona che studia gli animali</w:t>
      </w:r>
      <w:r w:rsidRPr="00716E41">
        <w:rPr>
          <w:sz w:val="22"/>
          <w:szCs w:val="22"/>
        </w:rPr>
        <w:br/>
        <w:t>b) Una persona che studia le stelle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c) Una persona che studia la Terra e i luoghi dove viviamo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d) Una persona che costruisce mappe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2. Chi può aiutare il geografo nel suo </w:t>
      </w:r>
      <w:proofErr w:type="gramStart"/>
      <w:r w:rsidRPr="00716E41">
        <w:rPr>
          <w:rStyle w:val="Enfasigrassetto"/>
          <w:sz w:val="22"/>
          <w:szCs w:val="22"/>
        </w:rPr>
        <w:t>lavoro?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I fisici</w:t>
      </w:r>
      <w:r w:rsidRPr="00716E41">
        <w:rPr>
          <w:sz w:val="22"/>
          <w:szCs w:val="22"/>
        </w:rPr>
        <w:br/>
        <w:t>b) I matematici</w:t>
      </w:r>
      <w:r w:rsidRPr="00716E41">
        <w:rPr>
          <w:sz w:val="22"/>
          <w:szCs w:val="22"/>
        </w:rPr>
        <w:br/>
        <w:t>c) Gli archeologi e gli storici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d) I cartografi, i topografi e i geologi</w:t>
      </w:r>
      <w:r w:rsidRPr="009500F8">
        <w:rPr>
          <w:b/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3. Cosa studia un </w:t>
      </w:r>
      <w:proofErr w:type="gramStart"/>
      <w:r w:rsidRPr="00716E41">
        <w:rPr>
          <w:rStyle w:val="Enfasigrassetto"/>
          <w:sz w:val="22"/>
          <w:szCs w:val="22"/>
        </w:rPr>
        <w:t>cartografo?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Le piante</w:t>
      </w:r>
      <w:r w:rsidRPr="00716E41">
        <w:rPr>
          <w:sz w:val="22"/>
          <w:szCs w:val="22"/>
        </w:rPr>
        <w:br/>
        <w:t>b) I continenti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c) Le mappe e le carte geografiche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d) Gli animali</w:t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4. Come possiamo orientarci senza l'uso di una mappa o carta </w:t>
      </w:r>
      <w:proofErr w:type="gramStart"/>
      <w:r w:rsidRPr="00716E41">
        <w:rPr>
          <w:rStyle w:val="Enfasigrassetto"/>
          <w:sz w:val="22"/>
          <w:szCs w:val="22"/>
        </w:rPr>
        <w:t>geografica?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a</w:t>
      </w:r>
      <w:proofErr w:type="gramEnd"/>
      <w:r w:rsidRPr="009500F8">
        <w:rPr>
          <w:b/>
          <w:sz w:val="22"/>
          <w:szCs w:val="22"/>
        </w:rPr>
        <w:t>) Usando una bussola o guardando il sole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b) Guardando l'orologio</w:t>
      </w:r>
      <w:r w:rsidRPr="00716E41">
        <w:rPr>
          <w:sz w:val="22"/>
          <w:szCs w:val="22"/>
        </w:rPr>
        <w:br/>
        <w:t>c) Ascoltando il vento</w:t>
      </w:r>
      <w:r w:rsidRPr="00716E41">
        <w:rPr>
          <w:sz w:val="22"/>
          <w:szCs w:val="22"/>
        </w:rPr>
        <w:br/>
        <w:t>d) Consultando il telefono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 xml:space="preserve">5. Come possiamo orientarci guardando il sole durante il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giorno?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02F66">
        <w:rPr>
          <w:rFonts w:ascii="Times New Roman" w:eastAsia="Times New Roman" w:hAnsi="Times New Roman" w:cs="Times New Roman"/>
          <w:b/>
          <w:lang w:eastAsia="it-IT"/>
        </w:rPr>
        <w:t>a</w:t>
      </w:r>
      <w:proofErr w:type="gramEnd"/>
      <w:r w:rsidRPr="00902F66">
        <w:rPr>
          <w:rFonts w:ascii="Times New Roman" w:eastAsia="Times New Roman" w:hAnsi="Times New Roman" w:cs="Times New Roman"/>
          <w:b/>
          <w:lang w:eastAsia="it-IT"/>
        </w:rPr>
        <w:t>) Il sole sorge sempre a est e tramonta a ovest</w:t>
      </w:r>
      <w:r w:rsidRPr="00902F66">
        <w:rPr>
          <w:rFonts w:ascii="Times New Roman" w:eastAsia="Times New Roman" w:hAnsi="Times New Roman" w:cs="Times New Roman"/>
          <w:b/>
          <w:lang w:eastAsia="it-IT"/>
        </w:rPr>
        <w:br/>
      </w:r>
      <w:bookmarkStart w:id="0" w:name="_GoBack"/>
      <w:r w:rsidRPr="00902F66">
        <w:rPr>
          <w:rFonts w:ascii="Times New Roman" w:eastAsia="Times New Roman" w:hAnsi="Times New Roman" w:cs="Times New Roman"/>
          <w:lang w:eastAsia="it-IT"/>
        </w:rPr>
        <w:t>b) Il sole sorge sempre a sud e tramonta a nord</w:t>
      </w:r>
      <w:r w:rsidRPr="00902F66">
        <w:rPr>
          <w:rFonts w:ascii="Times New Roman" w:eastAsia="Times New Roman" w:hAnsi="Times New Roman" w:cs="Times New Roman"/>
          <w:lang w:eastAsia="it-IT"/>
        </w:rPr>
        <w:br/>
      </w:r>
      <w:bookmarkEnd w:id="0"/>
      <w:r w:rsidRPr="00716E41">
        <w:rPr>
          <w:rFonts w:ascii="Times New Roman" w:eastAsia="Times New Roman" w:hAnsi="Times New Roman" w:cs="Times New Roman"/>
          <w:lang w:eastAsia="it-IT"/>
        </w:rPr>
        <w:t>c) Il sole sorge a nord e tramonta a sud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d) Il sole sorge a ovest e tramonta a est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 xml:space="preserve">6. Quale tipo di carta geografiche ci mostra i confini tra diversi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stati?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a</w:t>
      </w:r>
      <w:proofErr w:type="gramEnd"/>
      <w:r w:rsidRPr="00716E41">
        <w:rPr>
          <w:rFonts w:ascii="Times New Roman" w:eastAsia="Times New Roman" w:hAnsi="Times New Roman" w:cs="Times New Roman"/>
          <w:lang w:eastAsia="it-IT"/>
        </w:rPr>
        <w:t>) Carta topografica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500F8">
        <w:rPr>
          <w:rFonts w:ascii="Times New Roman" w:eastAsia="Times New Roman" w:hAnsi="Times New Roman" w:cs="Times New Roman"/>
          <w:b/>
          <w:lang w:eastAsia="it-IT"/>
        </w:rPr>
        <w:t>b) Carta politica</w:t>
      </w:r>
      <w:r w:rsidRPr="009500F8">
        <w:rPr>
          <w:rFonts w:ascii="Times New Roman" w:eastAsia="Times New Roman" w:hAnsi="Times New Roman" w:cs="Times New Roman"/>
          <w:b/>
          <w:lang w:eastAsia="it-IT"/>
        </w:rPr>
        <w:br/>
      </w:r>
      <w:r w:rsidRPr="00716E41">
        <w:rPr>
          <w:rFonts w:ascii="Times New Roman" w:eastAsia="Times New Roman" w:hAnsi="Times New Roman" w:cs="Times New Roman"/>
          <w:lang w:eastAsia="it-IT"/>
        </w:rPr>
        <w:t>c) Carta fisica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d) Carta tematica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 xml:space="preserve">7. Quale tipo di carta geografiche mostra montagne, fiumi e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laghi?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500F8">
        <w:rPr>
          <w:rFonts w:ascii="Times New Roman" w:eastAsia="Times New Roman" w:hAnsi="Times New Roman" w:cs="Times New Roman"/>
          <w:b/>
          <w:lang w:eastAsia="it-IT"/>
        </w:rPr>
        <w:t>a</w:t>
      </w:r>
      <w:proofErr w:type="gramEnd"/>
      <w:r w:rsidRPr="009500F8">
        <w:rPr>
          <w:rFonts w:ascii="Times New Roman" w:eastAsia="Times New Roman" w:hAnsi="Times New Roman" w:cs="Times New Roman"/>
          <w:b/>
          <w:lang w:eastAsia="it-IT"/>
        </w:rPr>
        <w:t>) Carta fisica</w:t>
      </w:r>
      <w:r w:rsidRPr="009500F8">
        <w:rPr>
          <w:rFonts w:ascii="Times New Roman" w:eastAsia="Times New Roman" w:hAnsi="Times New Roman" w:cs="Times New Roman"/>
          <w:b/>
          <w:lang w:eastAsia="it-IT"/>
        </w:rPr>
        <w:br/>
      </w:r>
      <w:r w:rsidRPr="00716E41">
        <w:rPr>
          <w:rFonts w:ascii="Times New Roman" w:eastAsia="Times New Roman" w:hAnsi="Times New Roman" w:cs="Times New Roman"/>
          <w:lang w:eastAsia="it-IT"/>
        </w:rPr>
        <w:t>b) Carta politica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c) Carta storica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d) Carta delle popolazioni</w:t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b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 xml:space="preserve">8. Come si chiama il punto che indica sempre il nord sulla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bussola?</w:t>
      </w:r>
      <w:r w:rsidRPr="00716E41">
        <w:rPr>
          <w:rFonts w:ascii="Times New Roman" w:eastAsia="Times New Roman" w:hAnsi="Times New Roman" w:cs="Times New Roman"/>
          <w:b/>
          <w:lang w:eastAsia="it-IT"/>
        </w:rPr>
        <w:br/>
      </w:r>
      <w:r w:rsidRPr="00716E41">
        <w:rPr>
          <w:rFonts w:ascii="Times New Roman" w:eastAsia="Times New Roman" w:hAnsi="Times New Roman" w:cs="Times New Roman"/>
          <w:lang w:eastAsia="it-IT"/>
        </w:rPr>
        <w:t>a</w:t>
      </w:r>
      <w:proofErr w:type="gramEnd"/>
      <w:r w:rsidRPr="00716E41">
        <w:rPr>
          <w:rFonts w:ascii="Times New Roman" w:eastAsia="Times New Roman" w:hAnsi="Times New Roman" w:cs="Times New Roman"/>
          <w:lang w:eastAsia="it-IT"/>
        </w:rPr>
        <w:t>) Sud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b) Est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c) Ovest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500F8">
        <w:rPr>
          <w:rFonts w:ascii="Times New Roman" w:eastAsia="Times New Roman" w:hAnsi="Times New Roman" w:cs="Times New Roman"/>
          <w:b/>
          <w:lang w:eastAsia="it-IT"/>
        </w:rPr>
        <w:t>d) Nord</w:t>
      </w:r>
      <w:r w:rsidRPr="009500F8">
        <w:rPr>
          <w:rFonts w:ascii="Times New Roman" w:eastAsia="Times New Roman" w:hAnsi="Times New Roman" w:cs="Times New Roman"/>
          <w:b/>
          <w:lang w:eastAsia="it-IT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9. Cosa sono le carte </w:t>
      </w:r>
      <w:proofErr w:type="gramStart"/>
      <w:r w:rsidRPr="00716E41">
        <w:rPr>
          <w:rStyle w:val="Enfasigrassetto"/>
          <w:sz w:val="22"/>
          <w:szCs w:val="22"/>
        </w:rPr>
        <w:t>geografiche?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Immagini della Terra viste dallo spazio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b) Disegni che rappresentano la Terra o una sua parte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c) Foto scattate dal satellite</w:t>
      </w:r>
      <w:r w:rsidRPr="00716E41">
        <w:rPr>
          <w:sz w:val="22"/>
          <w:szCs w:val="22"/>
        </w:rPr>
        <w:br/>
        <w:t>d) Descrizioni scritte della Terra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b/>
          <w:bCs/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10. Qual è la differenza tra una mappa e una carta </w:t>
      </w:r>
      <w:proofErr w:type="gramStart"/>
      <w:r w:rsidRPr="00716E41">
        <w:rPr>
          <w:rStyle w:val="Enfasigrassetto"/>
          <w:sz w:val="22"/>
          <w:szCs w:val="22"/>
        </w:rPr>
        <w:t>geografica?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a</w:t>
      </w:r>
      <w:proofErr w:type="gramEnd"/>
      <w:r w:rsidRPr="009500F8">
        <w:rPr>
          <w:b/>
          <w:sz w:val="22"/>
          <w:szCs w:val="22"/>
        </w:rPr>
        <w:t>) La mappa è più piccola e semplice, la carta è più grande e dettagliata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 xml:space="preserve">b) La mappa è sempre colorata, la carta </w:t>
      </w:r>
      <w:proofErr w:type="spellStart"/>
      <w:r w:rsidRPr="00716E41">
        <w:rPr>
          <w:sz w:val="22"/>
          <w:szCs w:val="22"/>
        </w:rPr>
        <w:t>no</w:t>
      </w:r>
      <w:proofErr w:type="spellEnd"/>
      <w:r w:rsidRPr="00716E41">
        <w:rPr>
          <w:sz w:val="22"/>
          <w:szCs w:val="22"/>
        </w:rPr>
        <w:br/>
        <w:t>c) La mappa non può essere usata per orientarsi, la carta sì</w:t>
      </w:r>
      <w:r w:rsidRPr="00716E41">
        <w:rPr>
          <w:sz w:val="22"/>
          <w:szCs w:val="22"/>
        </w:rPr>
        <w:br/>
        <w:t>d) Non ci sono differenze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lastRenderedPageBreak/>
        <w:t xml:space="preserve">11. Chi può essere un collaboratore di un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geografo?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a</w:t>
      </w:r>
      <w:proofErr w:type="gramEnd"/>
      <w:r w:rsidRPr="00716E41">
        <w:rPr>
          <w:rFonts w:ascii="Times New Roman" w:eastAsia="Times New Roman" w:hAnsi="Times New Roman" w:cs="Times New Roman"/>
          <w:lang w:eastAsia="it-IT"/>
        </w:rPr>
        <w:t>) Un cantante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b) Un architetto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500F8">
        <w:rPr>
          <w:rFonts w:ascii="Times New Roman" w:eastAsia="Times New Roman" w:hAnsi="Times New Roman" w:cs="Times New Roman"/>
          <w:b/>
          <w:lang w:eastAsia="it-IT"/>
        </w:rPr>
        <w:t>c) Un cartografo</w:t>
      </w:r>
      <w:r w:rsidRPr="009500F8">
        <w:rPr>
          <w:rFonts w:ascii="Times New Roman" w:eastAsia="Times New Roman" w:hAnsi="Times New Roman" w:cs="Times New Roman"/>
          <w:b/>
          <w:lang w:eastAsia="it-IT"/>
        </w:rPr>
        <w:br/>
      </w:r>
      <w:r w:rsidRPr="00716E41">
        <w:rPr>
          <w:rFonts w:ascii="Times New Roman" w:eastAsia="Times New Roman" w:hAnsi="Times New Roman" w:cs="Times New Roman"/>
          <w:lang w:eastAsia="it-IT"/>
        </w:rPr>
        <w:t>d) Un cuoco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</w:p>
    <w:p w:rsidR="00716E41" w:rsidRPr="00716E41" w:rsidRDefault="00716E41" w:rsidP="00716E41">
      <w:pPr>
        <w:spacing w:after="0" w:line="240" w:lineRule="auto"/>
        <w:rPr>
          <w:rFonts w:ascii="Times New Roman" w:eastAsia="Times New Roman" w:hAnsi="Times New Roman" w:cs="Times New Roman"/>
          <w:b/>
          <w:bCs/>
          <w:lang w:eastAsia="it-IT"/>
        </w:rPr>
      </w:pPr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 xml:space="preserve">12. Qual è il compito di un </w:t>
      </w:r>
      <w:proofErr w:type="gramStart"/>
      <w:r w:rsidRPr="00716E41">
        <w:rPr>
          <w:rFonts w:ascii="Times New Roman" w:eastAsia="Times New Roman" w:hAnsi="Times New Roman" w:cs="Times New Roman"/>
          <w:b/>
          <w:bCs/>
          <w:lang w:eastAsia="it-IT"/>
        </w:rPr>
        <w:t>geologo?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a</w:t>
      </w:r>
      <w:proofErr w:type="gramEnd"/>
      <w:r w:rsidRPr="00716E41">
        <w:rPr>
          <w:rFonts w:ascii="Times New Roman" w:eastAsia="Times New Roman" w:hAnsi="Times New Roman" w:cs="Times New Roman"/>
          <w:lang w:eastAsia="it-IT"/>
        </w:rPr>
        <w:t>) Costruire case</w:t>
      </w:r>
      <w:r w:rsidRPr="00716E41">
        <w:rPr>
          <w:rFonts w:ascii="Times New Roman" w:eastAsia="Times New Roman" w:hAnsi="Times New Roman" w:cs="Times New Roman"/>
          <w:lang w:eastAsia="it-IT"/>
        </w:rPr>
        <w:br/>
        <w:t>b) Studiare i fiumi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  <w:r w:rsidRPr="009500F8">
        <w:rPr>
          <w:rFonts w:ascii="Times New Roman" w:eastAsia="Times New Roman" w:hAnsi="Times New Roman" w:cs="Times New Roman"/>
          <w:b/>
          <w:lang w:eastAsia="it-IT"/>
        </w:rPr>
        <w:t>c) Studiare la Terra e i suoi materiali</w:t>
      </w:r>
      <w:r w:rsidRPr="009500F8">
        <w:rPr>
          <w:rFonts w:ascii="Times New Roman" w:eastAsia="Times New Roman" w:hAnsi="Times New Roman" w:cs="Times New Roman"/>
          <w:b/>
          <w:lang w:eastAsia="it-IT"/>
        </w:rPr>
        <w:br/>
      </w:r>
      <w:r w:rsidRPr="00716E41">
        <w:rPr>
          <w:rFonts w:ascii="Times New Roman" w:eastAsia="Times New Roman" w:hAnsi="Times New Roman" w:cs="Times New Roman"/>
          <w:lang w:eastAsia="it-IT"/>
        </w:rPr>
        <w:t>d) Disegnare mappe</w:t>
      </w:r>
      <w:r w:rsidRPr="00716E41">
        <w:rPr>
          <w:rFonts w:ascii="Times New Roman" w:eastAsia="Times New Roman" w:hAnsi="Times New Roman" w:cs="Times New Roman"/>
          <w:lang w:eastAsia="it-IT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13. Cosa significa "riduzione in scala" su una </w:t>
      </w:r>
      <w:proofErr w:type="gramStart"/>
      <w:r w:rsidRPr="00716E41">
        <w:rPr>
          <w:rStyle w:val="Enfasigrassetto"/>
          <w:sz w:val="22"/>
          <w:szCs w:val="22"/>
        </w:rPr>
        <w:t>mappa?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a</w:t>
      </w:r>
      <w:proofErr w:type="gramEnd"/>
      <w:r w:rsidRPr="009500F8">
        <w:rPr>
          <w:b/>
          <w:sz w:val="22"/>
          <w:szCs w:val="22"/>
        </w:rPr>
        <w:t>) Rappresentare un'area più piccola rispetto alla realtà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b) Rappresentare un'area più grande rispetto alla realtà</w:t>
      </w:r>
      <w:r w:rsidRPr="00716E41">
        <w:rPr>
          <w:sz w:val="22"/>
          <w:szCs w:val="22"/>
        </w:rPr>
        <w:br/>
        <w:t>c) Usare simboli per rappresentare la superficie terrestre</w:t>
      </w:r>
      <w:r w:rsidRPr="00716E41">
        <w:rPr>
          <w:sz w:val="22"/>
          <w:szCs w:val="22"/>
        </w:rPr>
        <w:br/>
        <w:t>d) Aggiungere dettagli in più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14. Cosa sono i simboli su una </w:t>
      </w:r>
      <w:proofErr w:type="gramStart"/>
      <w:r w:rsidRPr="00716E41">
        <w:rPr>
          <w:rStyle w:val="Enfasigrassetto"/>
          <w:sz w:val="22"/>
          <w:szCs w:val="22"/>
        </w:rPr>
        <w:t>mappa?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Le parole che spiegano le carte</w:t>
      </w:r>
      <w:r w:rsidRPr="00716E41">
        <w:rPr>
          <w:sz w:val="22"/>
          <w:szCs w:val="22"/>
        </w:rPr>
        <w:br/>
        <w:t>b) Le linee che rappresentano fiumi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c) Le immagini che rappresentano luoghi, oggetti o fenomeni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d) I numeri che indicano le distanze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15. Cosa indica il simbolo di un albero su una </w:t>
      </w:r>
      <w:proofErr w:type="gramStart"/>
      <w:r w:rsidRPr="00716E41">
        <w:rPr>
          <w:rStyle w:val="Enfasigrassetto"/>
          <w:sz w:val="22"/>
          <w:szCs w:val="22"/>
        </w:rPr>
        <w:t>mappa?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Una città</w:t>
      </w:r>
      <w:r w:rsidRPr="00716E41">
        <w:rPr>
          <w:sz w:val="22"/>
          <w:szCs w:val="22"/>
        </w:rPr>
        <w:br/>
        <w:t>b) Una montagna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c) Una foresta o un parco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d) Un fiume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16. Cosa indica il simbolo di una linea ondulata su una </w:t>
      </w:r>
      <w:proofErr w:type="gramStart"/>
      <w:r w:rsidRPr="00716E41">
        <w:rPr>
          <w:rStyle w:val="Enfasigrassetto"/>
          <w:sz w:val="22"/>
          <w:szCs w:val="22"/>
        </w:rPr>
        <w:t>mappa?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Una strada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b) Un fiume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c) Una montagna</w:t>
      </w:r>
      <w:r w:rsidRPr="00716E41">
        <w:rPr>
          <w:sz w:val="22"/>
          <w:szCs w:val="22"/>
        </w:rPr>
        <w:br/>
        <w:t>d) Un lago</w:t>
      </w:r>
      <w:r w:rsidRPr="00716E41">
        <w:rPr>
          <w:sz w:val="22"/>
          <w:szCs w:val="22"/>
        </w:rPr>
        <w:br/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sz w:val="22"/>
          <w:szCs w:val="22"/>
        </w:rPr>
      </w:pPr>
      <w:r w:rsidRPr="00716E41">
        <w:rPr>
          <w:rStyle w:val="Enfasigrassetto"/>
          <w:sz w:val="22"/>
          <w:szCs w:val="22"/>
        </w:rPr>
        <w:t xml:space="preserve">17. Come si chiama la linea immaginaria che divide la Terra in due emisferi </w:t>
      </w:r>
      <w:proofErr w:type="gramStart"/>
      <w:r w:rsidRPr="00716E41">
        <w:rPr>
          <w:rStyle w:val="Enfasigrassetto"/>
          <w:sz w:val="22"/>
          <w:szCs w:val="22"/>
        </w:rPr>
        <w:t>uguali?</w:t>
      </w:r>
      <w:r w:rsidRPr="00716E41">
        <w:rPr>
          <w:sz w:val="22"/>
          <w:szCs w:val="22"/>
        </w:rPr>
        <w:br/>
        <w:t>a</w:t>
      </w:r>
      <w:proofErr w:type="gramEnd"/>
      <w:r w:rsidRPr="00716E41">
        <w:rPr>
          <w:sz w:val="22"/>
          <w:szCs w:val="22"/>
        </w:rPr>
        <w:t>) Parallelo</w:t>
      </w:r>
      <w:r w:rsidRPr="00716E41">
        <w:rPr>
          <w:sz w:val="22"/>
          <w:szCs w:val="22"/>
        </w:rPr>
        <w:br/>
        <w:t>b) Meridiano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c) Equatore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d) Tropico</w:t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  <w:r w:rsidRPr="00716E41">
        <w:rPr>
          <w:rStyle w:val="Enfasigrassetto"/>
          <w:sz w:val="22"/>
          <w:szCs w:val="22"/>
        </w:rPr>
        <w:t>18. Come ci si orienta durante la notte?</w:t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  <w:r w:rsidRPr="00716E41">
        <w:rPr>
          <w:sz w:val="22"/>
          <w:szCs w:val="22"/>
        </w:rPr>
        <w:t>a) Guardando la luna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b) Guardando l’Orsa Minore</w:t>
      </w:r>
      <w:r w:rsidRPr="009500F8">
        <w:rPr>
          <w:b/>
          <w:sz w:val="22"/>
          <w:szCs w:val="22"/>
        </w:rPr>
        <w:br/>
      </w:r>
      <w:r w:rsidRPr="00716E41">
        <w:rPr>
          <w:sz w:val="22"/>
          <w:szCs w:val="22"/>
        </w:rPr>
        <w:t>c) Guardando il mare</w:t>
      </w:r>
      <w:r w:rsidRPr="00716E41">
        <w:rPr>
          <w:sz w:val="22"/>
          <w:szCs w:val="22"/>
        </w:rPr>
        <w:br/>
        <w:t>d) Il Nord è dove c’è la montagna più alta</w:t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  <w:r w:rsidRPr="00716E41">
        <w:rPr>
          <w:rStyle w:val="Enfasigrassetto"/>
          <w:sz w:val="22"/>
          <w:szCs w:val="22"/>
        </w:rPr>
        <w:t>19. Quali sono i colori utilizzati nella carta fisica?</w:t>
      </w:r>
    </w:p>
    <w:p w:rsidR="00716E41" w:rsidRPr="009500F8" w:rsidRDefault="00716E41" w:rsidP="00716E41">
      <w:pPr>
        <w:pStyle w:val="NormaleWeb"/>
        <w:spacing w:before="0" w:beforeAutospacing="0" w:after="0" w:afterAutospacing="0"/>
        <w:rPr>
          <w:rStyle w:val="Enfasigrassetto"/>
          <w:b w:val="0"/>
          <w:sz w:val="22"/>
          <w:szCs w:val="22"/>
        </w:rPr>
      </w:pPr>
      <w:r w:rsidRPr="00716E41">
        <w:rPr>
          <w:sz w:val="22"/>
          <w:szCs w:val="22"/>
        </w:rPr>
        <w:t>a) Blu, giallo, rosso, verde</w:t>
      </w:r>
      <w:r w:rsidRPr="00716E41">
        <w:rPr>
          <w:sz w:val="22"/>
          <w:szCs w:val="22"/>
        </w:rPr>
        <w:br/>
        <w:t>b) Blu, nero, verde, marrone</w:t>
      </w:r>
      <w:r w:rsidRPr="00716E41">
        <w:rPr>
          <w:sz w:val="22"/>
          <w:szCs w:val="22"/>
        </w:rPr>
        <w:br/>
        <w:t>c) Blu, arancione, verde, celeste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d) Blu, marrone, verde, giallo</w:t>
      </w: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</w:p>
    <w:p w:rsidR="00716E41" w:rsidRPr="00716E41" w:rsidRDefault="00716E41" w:rsidP="00716E41">
      <w:pPr>
        <w:pStyle w:val="NormaleWeb"/>
        <w:spacing w:before="0" w:beforeAutospacing="0" w:after="0" w:afterAutospacing="0"/>
        <w:rPr>
          <w:rStyle w:val="Enfasigrassetto"/>
          <w:sz w:val="22"/>
          <w:szCs w:val="22"/>
        </w:rPr>
      </w:pPr>
      <w:r w:rsidRPr="00716E41">
        <w:rPr>
          <w:rStyle w:val="Enfasigrassetto"/>
          <w:sz w:val="22"/>
          <w:szCs w:val="22"/>
        </w:rPr>
        <w:t>20. Qual è la differenza tra ambiente e paesaggio?</w:t>
      </w:r>
    </w:p>
    <w:p w:rsidR="009E2614" w:rsidRPr="009500F8" w:rsidRDefault="00716E41" w:rsidP="00716E41">
      <w:pPr>
        <w:pStyle w:val="NormaleWeb"/>
        <w:spacing w:before="0" w:beforeAutospacing="0" w:after="0" w:afterAutospacing="0"/>
        <w:rPr>
          <w:b/>
          <w:sz w:val="22"/>
          <w:szCs w:val="22"/>
        </w:rPr>
      </w:pPr>
      <w:r w:rsidRPr="00716E41">
        <w:rPr>
          <w:sz w:val="22"/>
          <w:szCs w:val="22"/>
        </w:rPr>
        <w:t>a) Il paesaggio è caratterizzato dagli elementi naturali</w:t>
      </w:r>
      <w:r w:rsidRPr="00716E41">
        <w:rPr>
          <w:sz w:val="22"/>
          <w:szCs w:val="22"/>
        </w:rPr>
        <w:br/>
        <w:t>b) Il paesaggio è caratterizzato dagli elementi naturali e l’ambiente da elementi antropici</w:t>
      </w:r>
      <w:r w:rsidRPr="00716E41">
        <w:rPr>
          <w:sz w:val="22"/>
          <w:szCs w:val="22"/>
        </w:rPr>
        <w:br/>
        <w:t>c) L’ambiente è caratterizzato dagli elementi antropici</w:t>
      </w:r>
      <w:r w:rsidRPr="00716E41">
        <w:rPr>
          <w:sz w:val="22"/>
          <w:szCs w:val="22"/>
        </w:rPr>
        <w:br/>
      </w:r>
      <w:r w:rsidRPr="009500F8">
        <w:rPr>
          <w:b/>
          <w:sz w:val="22"/>
          <w:szCs w:val="22"/>
        </w:rPr>
        <w:t>d) L’ambiente è caratterizzato dagli elementi naturali e il paesaggio da quelli antropici</w:t>
      </w:r>
    </w:p>
    <w:sectPr w:rsidR="009E2614" w:rsidRPr="009500F8" w:rsidSect="00716E41">
      <w:pgSz w:w="11906" w:h="16838"/>
      <w:pgMar w:top="709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9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16E41"/>
    <w:rsid w:val="00716E41"/>
    <w:rsid w:val="00902F66"/>
    <w:rsid w:val="009500F8"/>
    <w:rsid w:val="009E2614"/>
    <w:rsid w:val="00F307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20E6DAE8-CA95-450F-AFF8-D7B4699C9A0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716E41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NormaleWeb">
    <w:name w:val="Normal (Web)"/>
    <w:basedOn w:val="Normale"/>
    <w:uiPriority w:val="99"/>
    <w:unhideWhenUsed/>
    <w:rsid w:val="00716E4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Enfasigrassetto">
    <w:name w:val="Strong"/>
    <w:basedOn w:val="Carpredefinitoparagrafo"/>
    <w:uiPriority w:val="22"/>
    <w:qFormat/>
    <w:rsid w:val="00716E41"/>
    <w:rPr>
      <w:b/>
      <w:bCs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500F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500F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524</Words>
  <Characters>2992</Characters>
  <Application>Microsoft Office Word</Application>
  <DocSecurity>0</DocSecurity>
  <Lines>24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3509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SICA</dc:creator>
  <cp:keywords/>
  <dc:description/>
  <cp:lastModifiedBy>SICA</cp:lastModifiedBy>
  <cp:revision>3</cp:revision>
  <cp:lastPrinted>2024-11-20T14:13:00Z</cp:lastPrinted>
  <dcterms:created xsi:type="dcterms:W3CDTF">2024-11-20T13:56:00Z</dcterms:created>
  <dcterms:modified xsi:type="dcterms:W3CDTF">2024-11-21T16:13:00Z</dcterms:modified>
</cp:coreProperties>
</file>