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D" w:rsidRDefault="009C6588">
      <w:r>
        <w:t xml:space="preserve">Forma l’insieme dei vasi; forma l’insieme dei fiori; </w:t>
      </w:r>
      <w:r w:rsidR="00B76602">
        <w:t xml:space="preserve">indica la cifra sotto ogni insieme; </w:t>
      </w:r>
      <w:r>
        <w:t xml:space="preserve">registra la relazione di potenza usando i </w:t>
      </w:r>
      <w:r w:rsidR="00B76602">
        <w:t xml:space="preserve">segni </w:t>
      </w:r>
      <w:r>
        <w:t xml:space="preserve">  &gt;   =   &lt;</w:t>
      </w:r>
    </w:p>
    <w:p w:rsidR="0001025D" w:rsidRDefault="009C6588" w:rsidP="0001025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434340</wp:posOffset>
            </wp:positionV>
            <wp:extent cx="895350" cy="1162050"/>
            <wp:effectExtent l="19050" t="0" r="0" b="0"/>
            <wp:wrapSquare wrapText="bothSides"/>
            <wp:docPr id="1" name="Immagine 1" descr="http://t2.gstatic.com/images?q=tbn:ANd9GcSlNwlryA57BbeVO71O6GrYXspYE5zYzKqvkg711qhgyO8QRu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lNwlryA57BbeVO71O6GrYXspYE5zYzKqvkg711qhgyO8QRuq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857250" cy="1284269"/>
            <wp:effectExtent l="19050" t="0" r="0" b="0"/>
            <wp:docPr id="36" name="Immagine 22" descr="http://us.123rf.com/400wm/400/400/sgoodwin4813/sgoodwin48131205/sgoodwin4813120500038/13809846-fiore-e-lo-stelo-di-un-arancio-e-giallo-calla-giglio-zantedeschia-isolato-su-uno-sfondo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s.123rf.com/400wm/400/400/sgoodwin4813/sgoodwin48131205/sgoodwin4813120500038/13809846-fiore-e-lo-stelo-di-un-arancio-e-giallo-calla-giglio-zantedeschia-isolato-su-uno-sfondo-bian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1025D">
        <w:rPr>
          <w:noProof/>
          <w:lang w:eastAsia="it-IT"/>
        </w:rPr>
        <w:drawing>
          <wp:inline distT="0" distB="0" distL="0" distR="0">
            <wp:extent cx="895350" cy="1193800"/>
            <wp:effectExtent l="19050" t="0" r="0" b="0"/>
            <wp:docPr id="2" name="Immagine 4" descr="http://us.123rf.com/400wm/400/400/Violin/Violin0710/Violin071000093/1999217-vaso-con-disegno-astratto-isolato-su-sfondo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.123rf.com/400wm/400/400/Violin/Violin0710/Violin071000093/1999217-vaso-con-disegno-astratto-isolato-su-sfondo-bian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48" cy="119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1025D">
        <w:rPr>
          <w:noProof/>
          <w:lang w:eastAsia="it-IT"/>
        </w:rPr>
        <w:drawing>
          <wp:inline distT="0" distB="0" distL="0" distR="0">
            <wp:extent cx="1314450" cy="1314450"/>
            <wp:effectExtent l="19050" t="0" r="0" b="0"/>
            <wp:docPr id="7" name="Immagine 7" descr="http://t0.gstatic.com/images?q=tbn:ANd9GcTxbNIRocEDOC7Lq13twhidGWHYPdEPPo6e3fjgxDVa0GicmGgB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xbNIRocEDOC7Lq13twhidGWHYPdEPPo6e3fjgxDVa0GicmGgBl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25D">
        <w:rPr>
          <w:noProof/>
          <w:lang w:eastAsia="it-IT"/>
        </w:rPr>
        <w:drawing>
          <wp:inline distT="0" distB="0" distL="0" distR="0">
            <wp:extent cx="1066800" cy="1600200"/>
            <wp:effectExtent l="19050" t="0" r="0" b="0"/>
            <wp:docPr id="16" name="Immagine 16" descr="http://us.cdn4.123rf.com/168nwm/sgoodwin4813/sgoodwin48131204/sgoodwin4813120400016/13089538-vista-quarto-di-un-singolo-fiore-e-lo-stelo-del-reverse-bicolor-cultivar-daffodil-lemon-brook-co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cdn4.123rf.com/168nwm/sgoodwin4813/sgoodwin48131204/sgoodwin4813120400016/13089538-vista-quarto-di-un-singolo-fiore-e-lo-stelo-del-reverse-bicolor-cultivar-daffodil-lemon-brook-cont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25D">
        <w:br w:type="textWrapping" w:clear="all"/>
      </w:r>
    </w:p>
    <w:p w:rsidR="0001025D" w:rsidRPr="0001025D" w:rsidRDefault="0001025D" w:rsidP="0001025D"/>
    <w:p w:rsidR="009C6588" w:rsidRDefault="009C6588" w:rsidP="009C6588">
      <w:r>
        <w:t>C’è un tavolo per ogni sedia?  C’è una sedia per ogni tavolo?  Quale dei due insiemi è più potente?</w:t>
      </w:r>
      <w:r w:rsidR="00B76602">
        <w:t xml:space="preserve"> Indica quantità con la cifra sotto ogni insieme.</w:t>
      </w:r>
    </w:p>
    <w:p w:rsidR="009C6588" w:rsidRDefault="009C6588" w:rsidP="009C6588"/>
    <w:p w:rsidR="0001025D" w:rsidRDefault="0001025D" w:rsidP="009C6588">
      <w:r>
        <w:rPr>
          <w:noProof/>
          <w:lang w:eastAsia="it-IT"/>
        </w:rPr>
        <w:drawing>
          <wp:inline distT="0" distB="0" distL="0" distR="0">
            <wp:extent cx="809625" cy="809625"/>
            <wp:effectExtent l="19050" t="0" r="9525" b="0"/>
            <wp:docPr id="25" name="Immagine 25" descr="http://t1.gstatic.com/images?q=tbn:ANd9GcRLMnRj5UafTR8xtcGIfjScMUEiomMkFcVoC-1_2RhEUtlkhyxT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RLMnRj5UafTR8xtcGIfjScMUEiomMkFcVoC-1_2RhEUtlkhyxT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25D">
        <w:drawing>
          <wp:inline distT="0" distB="0" distL="0" distR="0">
            <wp:extent cx="809625" cy="809625"/>
            <wp:effectExtent l="19050" t="0" r="9525" b="0"/>
            <wp:docPr id="5" name="Immagine 25" descr="http://t1.gstatic.com/images?q=tbn:ANd9GcRLMnRj5UafTR8xtcGIfjScMUEiomMkFcVoC-1_2RhEUtlkhyxT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RLMnRj5UafTR8xtcGIfjScMUEiomMkFcVoC-1_2RhEUtlkhyxT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25D">
        <w:drawing>
          <wp:inline distT="0" distB="0" distL="0" distR="0">
            <wp:extent cx="809625" cy="809625"/>
            <wp:effectExtent l="19050" t="0" r="9525" b="0"/>
            <wp:docPr id="6" name="Immagine 25" descr="http://t1.gstatic.com/images?q=tbn:ANd9GcRLMnRj5UafTR8xtcGIfjScMUEiomMkFcVoC-1_2RhEUtlkhyxT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RLMnRj5UafTR8xtcGIfjScMUEiomMkFcVoC-1_2RhEUtlkhyxT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01025D">
        <w:drawing>
          <wp:inline distT="0" distB="0" distL="0" distR="0">
            <wp:extent cx="1133475" cy="849013"/>
            <wp:effectExtent l="19050" t="0" r="9525" b="0"/>
            <wp:docPr id="21" name="Immagine 31" descr="http://t3.gstatic.com/images?q=tbn:ANd9GcRXCk7GK0r9RNYpFriRnz07e25Cb4TuJFVUvlczStBdrhd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RXCk7GK0r9RNYpFriRnz07e25Cb4TuJFVUvlczStBdrhdMIL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04" cy="8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1025D">
        <w:drawing>
          <wp:inline distT="0" distB="0" distL="0" distR="0">
            <wp:extent cx="1133475" cy="849013"/>
            <wp:effectExtent l="19050" t="0" r="9525" b="0"/>
            <wp:docPr id="20" name="Immagine 31" descr="http://t3.gstatic.com/images?q=tbn:ANd9GcRXCk7GK0r9RNYpFriRnz07e25Cb4TuJFVUvlczStBdrhd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RXCk7GK0r9RNYpFriRnz07e25Cb4TuJFVUvlczStBdrhdMIL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04" cy="8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5D" w:rsidRDefault="0001025D" w:rsidP="0001025D">
      <w:r w:rsidRPr="0001025D">
        <w:drawing>
          <wp:inline distT="0" distB="0" distL="0" distR="0">
            <wp:extent cx="809625" cy="809625"/>
            <wp:effectExtent l="19050" t="0" r="9525" b="0"/>
            <wp:docPr id="9" name="Immagine 25" descr="http://t1.gstatic.com/images?q=tbn:ANd9GcRLMnRj5UafTR8xtcGIfjScMUEiomMkFcVoC-1_2RhEUtlkhyxT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RLMnRj5UafTR8xtcGIfjScMUEiomMkFcVoC-1_2RhEUtlkhyxT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25D">
        <w:drawing>
          <wp:inline distT="0" distB="0" distL="0" distR="0">
            <wp:extent cx="809625" cy="809625"/>
            <wp:effectExtent l="19050" t="0" r="9525" b="0"/>
            <wp:docPr id="11" name="Immagine 25" descr="http://t1.gstatic.com/images?q=tbn:ANd9GcRLMnRj5UafTR8xtcGIfjScMUEiomMkFcVoC-1_2RhEUtlkhyxT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RLMnRj5UafTR8xtcGIfjScMUEiomMkFcVoC-1_2RhEUtlkhyxT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01025D">
        <w:drawing>
          <wp:inline distT="0" distB="0" distL="0" distR="0">
            <wp:extent cx="1133475" cy="849013"/>
            <wp:effectExtent l="19050" t="0" r="9525" b="0"/>
            <wp:docPr id="23" name="Immagine 31" descr="http://t3.gstatic.com/images?q=tbn:ANd9GcRXCk7GK0r9RNYpFriRnz07e25Cb4TuJFVUvlczStBdrhd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RXCk7GK0r9RNYpFriRnz07e25Cb4TuJFVUvlczStBdrhdMIL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04" cy="8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25D">
        <w:drawing>
          <wp:inline distT="0" distB="0" distL="0" distR="0">
            <wp:extent cx="1133475" cy="849013"/>
            <wp:effectExtent l="19050" t="0" r="9525" b="0"/>
            <wp:docPr id="24" name="Immagine 31" descr="http://t3.gstatic.com/images?q=tbn:ANd9GcRXCk7GK0r9RNYpFriRnz07e25Cb4TuJFVUvlczStBdrhd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RXCk7GK0r9RNYpFriRnz07e25Cb4TuJFVUvlczStBdrhdMIL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04" cy="85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5D" w:rsidRPr="0001025D" w:rsidRDefault="0001025D" w:rsidP="0001025D"/>
    <w:p w:rsidR="0001025D" w:rsidRPr="0001025D" w:rsidRDefault="009C6588" w:rsidP="0001025D">
      <w:r>
        <w:t>Traccia le frecce di corrispondenza  e</w:t>
      </w:r>
      <w:r w:rsidR="00B76602">
        <w:t xml:space="preserve"> indica la relazione di potenza con il segno giusto e registra la quantità con la cifra sotto ogni insieme.</w:t>
      </w:r>
    </w:p>
    <w:p w:rsidR="009C6588" w:rsidRDefault="00B76602" w:rsidP="0001025D">
      <w:r>
        <w:rPr>
          <w:noProof/>
          <w:lang w:eastAsia="it-IT"/>
        </w:rPr>
        <w:pict>
          <v:oval id="_x0000_s1030" style="position:absolute;margin-left:349.05pt;margin-top:82.75pt;width:22.5pt;height:22.5pt;z-index:251664384"/>
        </w:pict>
      </w:r>
      <w:r w:rsidR="009C6588">
        <w:rPr>
          <w:noProof/>
          <w:lang w:eastAsia="it-IT"/>
        </w:rPr>
        <w:pict>
          <v:oval id="_x0000_s1026" style="position:absolute;margin-left:337.05pt;margin-top:20.45pt;width:22.5pt;height:22.5pt;z-index:251660288"/>
        </w:pict>
      </w:r>
      <w:r w:rsidR="009C6588">
        <w:rPr>
          <w:noProof/>
          <w:lang w:eastAsia="it-IT"/>
        </w:rPr>
        <w:pict>
          <v:oval id="_x0000_s1027" style="position:absolute;margin-left:395.55pt;margin-top:42.95pt;width:22.5pt;height:22.5pt;z-index:251661312"/>
        </w:pict>
      </w:r>
      <w:r w:rsidR="0001025D">
        <w:br w:type="textWrapping" w:clear="all"/>
      </w:r>
      <w:r w:rsidR="009C6588">
        <w:rPr>
          <w:noProof/>
          <w:lang w:eastAsia="it-IT"/>
        </w:rPr>
        <w:drawing>
          <wp:inline distT="0" distB="0" distL="0" distR="0">
            <wp:extent cx="783431" cy="895350"/>
            <wp:effectExtent l="19050" t="0" r="0" b="0"/>
            <wp:docPr id="38" name="Immagine 43" descr="http://t0.gstatic.com/images?q=tbn:ANd9GcSp4TBp6JKYq3YocNocorpLI_iCMKPn9zB2KPb3zVlVZoSq9uNY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0.gstatic.com/images?q=tbn:ANd9GcSp4TBp6JKYq3YocNocorpLI_iCMKPn9zB2KPb3zVlVZoSq9uNYW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2" cy="89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588">
        <w:t xml:space="preserve">     </w:t>
      </w:r>
      <w:r w:rsidR="009C6588">
        <w:rPr>
          <w:noProof/>
          <w:lang w:eastAsia="it-IT"/>
        </w:rPr>
        <w:drawing>
          <wp:inline distT="0" distB="0" distL="0" distR="0">
            <wp:extent cx="904875" cy="559012"/>
            <wp:effectExtent l="19050" t="0" r="0" b="0"/>
            <wp:docPr id="39" name="Immagine 46" descr="http://www.stefanoborriello.com/wp-content/uploads/fr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stefanoborriello.com/wp-content/uploads/frago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6" cy="55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88" w:rsidRPr="009C6588" w:rsidRDefault="009C6588" w:rsidP="009C6588">
      <w:r>
        <w:rPr>
          <w:noProof/>
          <w:lang w:eastAsia="it-IT"/>
        </w:rPr>
        <w:pict>
          <v:oval id="_x0000_s1028" style="position:absolute;margin-left:305.25pt;margin-top:15.45pt;width:22.5pt;height:22.5pt;z-index:251662336"/>
        </w:pict>
      </w:r>
    </w:p>
    <w:p w:rsidR="001F4D63" w:rsidRDefault="00B76602" w:rsidP="009C6588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179070</wp:posOffset>
            </wp:positionV>
            <wp:extent cx="619125" cy="828675"/>
            <wp:effectExtent l="19050" t="0" r="9525" b="0"/>
            <wp:wrapSquare wrapText="bothSides"/>
            <wp:docPr id="34" name="Immagine 34" descr="http://t3.gstatic.com/images?q=tbn:ANd9GcSdXa5BSk9aXvYZFbh00DrJ0CTWuVQVWXsqIeJfCJwdXNSPg16f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3.gstatic.com/images?q=tbn:ANd9GcSdXa5BSk9aXvYZFbh00DrJ0CTWuVQVWXsqIeJfCJwdXNSPg16fJ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588">
        <w:rPr>
          <w:noProof/>
          <w:lang w:eastAsia="it-IT"/>
        </w:rPr>
        <w:pict>
          <v:oval id="_x0000_s1029" style="position:absolute;margin-left:315.75pt;margin-top:25.3pt;width:22.5pt;height:22.5pt;z-index:251663360;mso-position-horizontal-relative:text;mso-position-vertical-relative:text"/>
        </w:pict>
      </w:r>
      <w:r w:rsidR="009C6588" w:rsidRPr="009C6588">
        <w:drawing>
          <wp:inline distT="0" distB="0" distL="0" distR="0">
            <wp:extent cx="711693" cy="698137"/>
            <wp:effectExtent l="19050" t="0" r="0" b="0"/>
            <wp:docPr id="44" name="Immagine 40" descr="http://www.agroalimroma.it/car/www/images/frutti/jpg/casta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groalimroma.it/car/www/images/frutti/jpg/castag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97" cy="69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it-IT"/>
        </w:rPr>
        <w:drawing>
          <wp:inline distT="0" distB="0" distL="0" distR="0">
            <wp:extent cx="590550" cy="789957"/>
            <wp:effectExtent l="19050" t="0" r="0" b="0"/>
            <wp:docPr id="48" name="Immagine 37" descr="http://images.wikia.com/nonciclopedia/images/5/55/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wikia.com/nonciclopedia/images/5/55/Mel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02" w:rsidRDefault="00B76602" w:rsidP="009C6588">
      <w:r>
        <w:lastRenderedPageBreak/>
        <w:t>Scrivi il numero corrispondente in cifra e in lettera:</w:t>
      </w:r>
    </w:p>
    <w:p w:rsidR="00B76602" w:rsidRDefault="00E95988" w:rsidP="009C6588">
      <w:r>
        <w:rPr>
          <w:noProof/>
          <w:lang w:eastAsia="it-IT"/>
        </w:rPr>
        <w:pict>
          <v:oval id="_x0000_s1035" style="position:absolute;margin-left:143.55pt;margin-top:17.7pt;width:22.5pt;height:22.5pt;z-index:251669504"/>
        </w:pict>
      </w:r>
      <w:r>
        <w:rPr>
          <w:noProof/>
          <w:lang w:eastAsia="it-IT"/>
        </w:rPr>
        <w:pict>
          <v:oval id="_x0000_s1036" style="position:absolute;margin-left:114.75pt;margin-top:18.45pt;width:22.5pt;height:22.5pt;z-index:251670528"/>
        </w:pict>
      </w:r>
      <w:r>
        <w:rPr>
          <w:noProof/>
          <w:lang w:eastAsia="it-IT"/>
        </w:rPr>
        <w:pict>
          <v:oval id="_x0000_s1034" style="position:absolute;margin-left:84.75pt;margin-top:18.45pt;width:22.5pt;height:22.5pt;z-index:251668480"/>
        </w:pict>
      </w:r>
      <w:r>
        <w:rPr>
          <w:noProof/>
          <w:lang w:eastAsia="it-IT"/>
        </w:rPr>
        <w:pict>
          <v:oval id="_x0000_s1033" style="position:absolute;margin-left:55.5pt;margin-top:18.45pt;width:22.5pt;height:22.5pt;z-index:251667456"/>
        </w:pict>
      </w:r>
      <w:r>
        <w:rPr>
          <w:noProof/>
          <w:lang w:eastAsia="it-IT"/>
        </w:rPr>
        <w:pict>
          <v:oval id="_x0000_s1032" style="position:absolute;margin-left:24.3pt;margin-top:18.45pt;width:22.5pt;height:22.5pt;z-index:251666432"/>
        </w:pict>
      </w:r>
      <w:r>
        <w:rPr>
          <w:noProof/>
          <w:lang w:eastAsia="it-IT"/>
        </w:rPr>
        <w:pict>
          <v:oval id="_x0000_s1031" style="position:absolute;margin-left:-6.75pt;margin-top:18.45pt;width:22.5pt;height:22.5pt;z-index:251665408"/>
        </w:pict>
      </w:r>
    </w:p>
    <w:p w:rsidR="00B76602" w:rsidRDefault="00B76602" w:rsidP="009C6588"/>
    <w:p w:rsidR="00B76602" w:rsidRDefault="00E95988" w:rsidP="009C6588">
      <w:r>
        <w:rPr>
          <w:noProof/>
          <w:lang w:eastAsia="it-IT"/>
        </w:rPr>
        <w:pict>
          <v:oval id="_x0000_s1039" style="position:absolute;margin-left:55.5pt;margin-top:3.55pt;width:22.5pt;height:22.5pt;z-index:251673600"/>
        </w:pict>
      </w:r>
      <w:r>
        <w:rPr>
          <w:noProof/>
          <w:lang w:eastAsia="it-IT"/>
        </w:rPr>
        <w:pict>
          <v:oval id="_x0000_s1038" style="position:absolute;margin-left:25.05pt;margin-top:3.55pt;width:22.5pt;height:22.5pt;z-index:251672576"/>
        </w:pict>
      </w:r>
      <w:r>
        <w:rPr>
          <w:noProof/>
          <w:lang w:eastAsia="it-IT"/>
        </w:rPr>
        <w:pict>
          <v:oval id="_x0000_s1037" style="position:absolute;margin-left:-6.75pt;margin-top:3.55pt;width:22.5pt;height:22.5pt;z-index:251671552"/>
        </w:pict>
      </w:r>
    </w:p>
    <w:p w:rsidR="00B76602" w:rsidRDefault="00E95988" w:rsidP="009C6588">
      <w:r>
        <w:rPr>
          <w:noProof/>
          <w:lang w:eastAsia="it-IT"/>
        </w:rPr>
        <w:pict>
          <v:oval id="_x0000_s1059" style="position:absolute;margin-left:-6.75pt;margin-top:12.65pt;width:22.5pt;height:22.5pt;z-index:251694080"/>
        </w:pict>
      </w:r>
    </w:p>
    <w:p w:rsidR="00B76602" w:rsidRDefault="00B76602" w:rsidP="009C6588">
      <w:r>
        <w:rPr>
          <w:noProof/>
          <w:lang w:eastAsia="it-IT"/>
        </w:rPr>
        <w:pict>
          <v:oval id="_x0000_s1048" style="position:absolute;margin-left:223.5pt;margin-top:23.2pt;width:22.5pt;height:22.5pt;z-index:251682816"/>
        </w:pict>
      </w:r>
      <w:r>
        <w:rPr>
          <w:noProof/>
          <w:lang w:eastAsia="it-IT"/>
        </w:rPr>
        <w:pict>
          <v:oval id="_x0000_s1047" style="position:absolute;margin-left:194.55pt;margin-top:23.2pt;width:22.5pt;height:22.5pt;z-index:251681792"/>
        </w:pict>
      </w:r>
      <w:r>
        <w:rPr>
          <w:noProof/>
          <w:lang w:eastAsia="it-IT"/>
        </w:rPr>
        <w:pict>
          <v:oval id="_x0000_s1046" style="position:absolute;margin-left:165.3pt;margin-top:23.2pt;width:22.5pt;height:22.5pt;z-index:251680768"/>
        </w:pict>
      </w:r>
      <w:r>
        <w:rPr>
          <w:noProof/>
          <w:lang w:eastAsia="it-IT"/>
        </w:rPr>
        <w:pict>
          <v:oval id="_x0000_s1045" style="position:absolute;margin-left:135.75pt;margin-top:23.2pt;width:22.5pt;height:22.5pt;z-index:251679744"/>
        </w:pict>
      </w:r>
      <w:r>
        <w:rPr>
          <w:noProof/>
          <w:lang w:eastAsia="it-IT"/>
        </w:rPr>
        <w:pict>
          <v:oval id="_x0000_s1044" style="position:absolute;margin-left:105.75pt;margin-top:23.2pt;width:22.5pt;height:22.5pt;z-index:251678720"/>
        </w:pict>
      </w:r>
      <w:r>
        <w:rPr>
          <w:noProof/>
          <w:lang w:eastAsia="it-IT"/>
        </w:rPr>
        <w:pict>
          <v:oval id="_x0000_s1043" style="position:absolute;margin-left:75.75pt;margin-top:23.2pt;width:22.5pt;height:22.5pt;z-index:251677696"/>
        </w:pict>
      </w:r>
      <w:r>
        <w:rPr>
          <w:noProof/>
          <w:lang w:eastAsia="it-IT"/>
        </w:rPr>
        <w:pict>
          <v:oval id="_x0000_s1042" style="position:absolute;margin-left:46.8pt;margin-top:23.2pt;width:22.5pt;height:22.5pt;z-index:251676672"/>
        </w:pict>
      </w:r>
      <w:r>
        <w:rPr>
          <w:noProof/>
          <w:lang w:eastAsia="it-IT"/>
        </w:rPr>
        <w:pict>
          <v:oval id="_x0000_s1041" style="position:absolute;margin-left:20.25pt;margin-top:21.7pt;width:22.5pt;height:22.5pt;z-index:251675648"/>
        </w:pict>
      </w:r>
      <w:r>
        <w:rPr>
          <w:noProof/>
          <w:lang w:eastAsia="it-IT"/>
        </w:rPr>
        <w:pict>
          <v:oval id="_x0000_s1040" style="position:absolute;margin-left:-6.75pt;margin-top:21.7pt;width:22.5pt;height:22.5pt;z-index:251674624"/>
        </w:pict>
      </w:r>
    </w:p>
    <w:p w:rsidR="00B76602" w:rsidRDefault="00B76602" w:rsidP="009C6588"/>
    <w:p w:rsidR="00B76602" w:rsidRDefault="00E95988" w:rsidP="009C6588">
      <w:r>
        <w:rPr>
          <w:noProof/>
          <w:lang w:eastAsia="it-IT"/>
        </w:rPr>
        <w:pict>
          <v:oval id="_x0000_s1050" style="position:absolute;margin-left:20.25pt;margin-top:3.8pt;width:22.5pt;height:22.5pt;z-index:251684864"/>
        </w:pict>
      </w:r>
      <w:r>
        <w:rPr>
          <w:noProof/>
          <w:lang w:eastAsia="it-IT"/>
        </w:rPr>
        <w:pict>
          <v:oval id="_x0000_s1049" style="position:absolute;margin-left:-7.5pt;margin-top:3.8pt;width:22.5pt;height:22.5pt;z-index:251683840"/>
        </w:pict>
      </w:r>
    </w:p>
    <w:p w:rsidR="00E95988" w:rsidRDefault="00E95988" w:rsidP="009C6588">
      <w:r>
        <w:rPr>
          <w:noProof/>
          <w:lang w:eastAsia="it-IT"/>
        </w:rPr>
        <w:pict>
          <v:oval id="_x0000_s1053" style="position:absolute;margin-left:194.55pt;margin-top:13.6pt;width:22.5pt;height:22.5pt;z-index:251687936"/>
        </w:pict>
      </w:r>
      <w:r>
        <w:rPr>
          <w:noProof/>
          <w:lang w:eastAsia="it-IT"/>
        </w:rPr>
        <w:pict>
          <v:oval id="_x0000_s1054" style="position:absolute;margin-left:165.3pt;margin-top:12.85pt;width:22.5pt;height:22.5pt;z-index:251688960"/>
        </w:pict>
      </w:r>
      <w:r>
        <w:rPr>
          <w:noProof/>
          <w:lang w:eastAsia="it-IT"/>
        </w:rPr>
        <w:pict>
          <v:oval id="_x0000_s1055" style="position:absolute;margin-left:135.75pt;margin-top:12.1pt;width:22.5pt;height:22.5pt;z-index:251689984"/>
        </w:pict>
      </w:r>
      <w:r>
        <w:rPr>
          <w:noProof/>
          <w:lang w:eastAsia="it-IT"/>
        </w:rPr>
        <w:pict>
          <v:oval id="_x0000_s1056" style="position:absolute;margin-left:105.75pt;margin-top:11.35pt;width:22.5pt;height:22.5pt;z-index:251691008"/>
        </w:pict>
      </w:r>
      <w:r>
        <w:rPr>
          <w:noProof/>
          <w:lang w:eastAsia="it-IT"/>
        </w:rPr>
        <w:pict>
          <v:oval id="_x0000_s1057" style="position:absolute;margin-left:75.75pt;margin-top:11.35pt;width:22.5pt;height:22.5pt;z-index:251692032"/>
        </w:pict>
      </w:r>
      <w:r>
        <w:rPr>
          <w:noProof/>
          <w:lang w:eastAsia="it-IT"/>
        </w:rPr>
        <w:pict>
          <v:oval id="_x0000_s1058" style="position:absolute;margin-left:47.55pt;margin-top:11.35pt;width:22.5pt;height:22.5pt;z-index:251693056"/>
        </w:pict>
      </w:r>
      <w:r>
        <w:rPr>
          <w:noProof/>
          <w:lang w:eastAsia="it-IT"/>
        </w:rPr>
        <w:pict>
          <v:oval id="_x0000_s1052" style="position:absolute;margin-left:20.25pt;margin-top:11.35pt;width:22.5pt;height:22.5pt;z-index:251686912"/>
        </w:pict>
      </w:r>
      <w:r>
        <w:rPr>
          <w:noProof/>
          <w:lang w:eastAsia="it-IT"/>
        </w:rPr>
        <w:pict>
          <v:oval id="_x0000_s1051" style="position:absolute;margin-left:-7.5pt;margin-top:10.6pt;width:22.5pt;height:22.5pt;z-index:251685888"/>
        </w:pict>
      </w:r>
    </w:p>
    <w:p w:rsidR="00E95988" w:rsidRDefault="00E95988" w:rsidP="009C6588"/>
    <w:p w:rsidR="00E95988" w:rsidRDefault="00E95988" w:rsidP="009C6588"/>
    <w:p w:rsidR="00B76602" w:rsidRDefault="00B76602" w:rsidP="009C6588">
      <w:r>
        <w:t>Riscrivi in ordine crescente:</w:t>
      </w:r>
    </w:p>
    <w:p w:rsidR="00E95988" w:rsidRDefault="00B76602" w:rsidP="009C6588">
      <w:r>
        <w:t xml:space="preserve">7 – 3 – 0 – 8 – 2 </w:t>
      </w:r>
      <w:r w:rsidR="00E95988">
        <w:t>–</w:t>
      </w:r>
      <w:r>
        <w:t xml:space="preserve"> 5</w:t>
      </w:r>
    </w:p>
    <w:p w:rsidR="00E95988" w:rsidRDefault="00E95988" w:rsidP="009C6588"/>
    <w:p w:rsidR="00E95988" w:rsidRDefault="00E95988" w:rsidP="009C6588">
      <w:r>
        <w:t>Conta in cifre da zero a nove:</w:t>
      </w:r>
    </w:p>
    <w:p w:rsidR="00E95988" w:rsidRDefault="00E95988" w:rsidP="009C6588"/>
    <w:p w:rsidR="00E95988" w:rsidRDefault="00E95988" w:rsidP="009C6588">
      <w:r>
        <w:t>Disegna un triangolo rosso, un quadrato blu, un rettangolo giallo, un cerchio verde.</w:t>
      </w:r>
    </w:p>
    <w:p w:rsidR="00E95988" w:rsidRPr="00E95988" w:rsidRDefault="00E95988" w:rsidP="00E95988"/>
    <w:p w:rsidR="00E95988" w:rsidRPr="00E95988" w:rsidRDefault="00E95988" w:rsidP="00E95988"/>
    <w:p w:rsidR="00E95988" w:rsidRPr="00E95988" w:rsidRDefault="00E95988" w:rsidP="00E95988"/>
    <w:p w:rsidR="00E95988" w:rsidRPr="00E95988" w:rsidRDefault="00E95988" w:rsidP="00E95988"/>
    <w:p w:rsidR="00E95988" w:rsidRPr="00E95988" w:rsidRDefault="00E95988" w:rsidP="00E95988"/>
    <w:p w:rsidR="00E95988" w:rsidRPr="00E95988" w:rsidRDefault="00E95988" w:rsidP="00E95988"/>
    <w:p w:rsidR="00E95988" w:rsidRPr="00E95988" w:rsidRDefault="00E95988" w:rsidP="00E95988"/>
    <w:p w:rsidR="00E95988" w:rsidRDefault="00E95988" w:rsidP="00E95988"/>
    <w:p w:rsidR="00E95988" w:rsidRDefault="00E95988" w:rsidP="00E95988">
      <w:r>
        <w:t>Calcola in colonna, poi illustra il risultato sull’abaco:</w:t>
      </w:r>
    </w:p>
    <w:p w:rsidR="00E95988" w:rsidRDefault="00E95988" w:rsidP="00E95988">
      <w:r>
        <w:t>4 + 3 =</w:t>
      </w:r>
      <w:r>
        <w:tab/>
      </w:r>
      <w:r>
        <w:tab/>
      </w:r>
      <w:r>
        <w:tab/>
      </w:r>
      <w:r>
        <w:tab/>
        <w:t>5 + 2 =</w:t>
      </w:r>
    </w:p>
    <w:p w:rsidR="00E95988" w:rsidRPr="00E95988" w:rsidRDefault="00E95988" w:rsidP="00E95988">
      <w:r>
        <w:t>2 + 6 =</w:t>
      </w:r>
      <w:r>
        <w:tab/>
      </w:r>
      <w:r>
        <w:tab/>
      </w:r>
      <w:r>
        <w:tab/>
      </w:r>
      <w:r>
        <w:tab/>
        <w:t>1 + 4 =</w:t>
      </w:r>
    </w:p>
    <w:sectPr w:rsidR="00E95988" w:rsidRPr="00E95988" w:rsidSect="001F4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25D"/>
    <w:rsid w:val="0001025D"/>
    <w:rsid w:val="001F4D63"/>
    <w:rsid w:val="009C6588"/>
    <w:rsid w:val="00B76602"/>
    <w:rsid w:val="00E9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2013-01-21T19:39:00Z</dcterms:created>
  <dcterms:modified xsi:type="dcterms:W3CDTF">2013-01-21T20:18:00Z</dcterms:modified>
</cp:coreProperties>
</file>