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Enfasicorsivo"/>
          <w:rFonts w:ascii="Arial" w:hAnsi="Arial" w:cs="Arial"/>
          <w:i w:val="0"/>
          <w:color w:val="000000"/>
          <w:sz w:val="20"/>
          <w:szCs w:val="20"/>
          <w:bdr w:val="none" w:sz="0" w:space="0" w:color="auto" w:frame="1"/>
        </w:rPr>
      </w:pPr>
      <w:r>
        <w:rPr>
          <w:rStyle w:val="Enfasicorsivo"/>
          <w:rFonts w:ascii="Arial" w:hAnsi="Arial" w:cs="Arial"/>
          <w:i w:val="0"/>
          <w:color w:val="000000"/>
          <w:sz w:val="20"/>
          <w:szCs w:val="20"/>
          <w:bdr w:val="none" w:sz="0" w:space="0" w:color="auto" w:frame="1"/>
        </w:rPr>
        <w:t>Programmazione verticale terze</w:t>
      </w:r>
    </w:p>
    <w:p w:rsidR="00AA5873" w:rsidRPr="00AA5873" w:rsidRDefault="00AA5873" w:rsidP="00AA5873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Enfasicorsivo"/>
          <w:rFonts w:ascii="Arial" w:hAnsi="Arial" w:cs="Arial"/>
          <w:i w:val="0"/>
          <w:color w:val="000000"/>
          <w:sz w:val="20"/>
          <w:szCs w:val="20"/>
          <w:bdr w:val="none" w:sz="0" w:space="0" w:color="auto" w:frame="1"/>
        </w:rPr>
      </w:pP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Enfasicorsivo"/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corsivo"/>
          <w:rFonts w:ascii="Arial" w:hAnsi="Arial" w:cs="Arial"/>
          <w:color w:val="000000"/>
          <w:sz w:val="20"/>
          <w:szCs w:val="20"/>
          <w:bdr w:val="none" w:sz="0" w:space="0" w:color="auto" w:frame="1"/>
        </w:rPr>
        <w:t>Classi terze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Lingua Italiana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I- Ascoltare, comprendere e comunicare oralmente.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Ascolta e capisce un messaggio parlato, letto, registrato.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Dialoga prestando attenzione agli elementi non verbali della comunicazione.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Comprende lo scopo del messaggio orale.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Usa il codice verbale orale per comunicare, capire e farsi capire.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riferire oralmente e con coerenza esperienze personali, emozioni, stati d’animo e opinioni.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Dialoga rispettando gli spazi comunicativi e le idee di ciascuno.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II- Leggere e comprendere testi di diverso tipo.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Migliora la capacità strumentale di lettura.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leggere silenziosamente per identificare la varietà dei testi e il loro significato.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Intuisce il contenuto di un testo partendo dal titolo e dalle immagini.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Individua la struttura di un testo ed i suoi elementi costitutivi.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Riconosce la funzione narrativa, descrittiva, regolativa o poetica dei testi letti.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Ricerca, comprende ed interpreta il significato e lo scopo comunicativo di un testo.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Individua le trasformazioni contenute in un testo.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Estrae informazione da testi specifici per ampliare le proprie conoscenze.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III- Produrre e rielaborare testi scritti.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Organizza, comunica ed esprime per iscritto le proprie esperienze.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Produce testi scritti coesi e coerenti.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Sintetizza un testo letto o ascoltato.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produrre testi descrittivi, narrativi, regolativi rispettandone le caratteristiche.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usare la scrittura per comunicare in base allo scopo e al destinatario.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Utilizza lo scritto per prendere appunti.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Scrive curando l’ideazione, la stesura e la revisione del testo.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Manipola una frase riducendola o arricchendola.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IV- Riconoscere li strutture della lingua ed arricchire il lessico.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riconoscere le fondamentali convenzioni ortografiche.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E’ capace di revisionare un testo a livello ortografico e lessicale.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Sa discriminare e utilizzare i nomi.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discriminare e utilizzare gli articoli.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discriminare e utilizzare gli aggettivi.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discriminare e utilizzare i pronomi.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identificare la funzione dei verbi e li utilizza correttamente.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usare correttamente gli ausiliari essere e avere.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usare gli avverbi e le locuzioni avverbiali.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riconoscere le congiunzioni.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riconoscere le esclamazioni proprie ed improprie.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riconoscere vari tipi di frase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Individua in una frase soggetto e predicato.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Individua espansioni riferite al soggetto e/o al predicato.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Analizza le parole che costituiscono il gruppo del soggetto scoprendo le funzioni.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Analizza il gruppo del predicato scoprendo funzioni, persone, modi e tempi del verbo.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individuare in un testo periodi e frasi riconoscendone gli elementi fondamentali.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utilizzare la punteggiatura anche nel discorso diretto e indiretto.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Amplia il patrimonio lessicale.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Matematica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I- Riconoscere, rappresentare e risolvere problemi.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Riconosce problemi in contesti concreti e formula ipotesi di soluzione.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formulare il testo del problema.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Analizza il testo e seleziona i dati necessari per la soluzione.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Risolve problemi con domande esplicite.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Individua in un problema la presenza di dati sovrabbondanti, contraddittori.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II- Padroneggiare abilità di calcolo orale e scritto.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i numeri fino a 1000.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i numeri naturali e decimali.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Ha acquisito il concetto di frazione.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eseguire addizioni, sottrazioni, moltiplicazioni e divisioni.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Esegue calcoli mentalmente e con rapidità.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III- Operare con figure geometriche, grandezze ed unità di misura.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gli elementi significativi delle figure geometriche piane: piano, linea retta, angolo.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Riconosce, disegna e costruisce le principali figure geometriche piane.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Misura il perimetro delle figure piane considerate.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il sistema di misurazione convenzionale.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misurare con campioni convenzionali e non.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mettere in relazione oggetti, figure e numeri.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Opera conversioni tra unità di misura.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IV- Utilizzare semplici linguaggi logici e procedure informatiche.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il significato di connettivi e quantificatori.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confrontare le probabilità e compiere rilevamenti statistici.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Costruisce e legge diagrammi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Venn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Carroll, di flusso).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costruire e descrivere le fasi di un processo attraverso una lista di operazioni.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Scienze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 I- Osservare, porre domande, fare ipotesi e verificarle.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Formula ipotesi relativamente al vivente.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Osserva e sperimenta la germinazione del seme.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Individua, riconosce e descrive le trasformazioni ambientali naturali e artificiali e ne comprende le cause.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Formula ipotesi su fenomeni naturali.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Identifica e definisce soluzioni a problematiche date.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Indaga, scopre e descrive alcune proprietà servendosi anche di semplici strumenti.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II- Riconoscere e descrivere fenomeni fondamentali del mondo fisico e biologico.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Osserva e conosce le caratteristiche dell’ambiente.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la composizione e le proprietà dell’aria.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la differenza fra temperatura e calore.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Riconosce e definisce il fenomeno della combustione.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riconoscere gli stati di aggregazione della materia.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e descrive la variabilità dei fenomeni atmosferici.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Conosce e distingue le piante, il ciclo loro vitale e la loro funzione.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e descrive gli invertebrati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e classifica i vertebrati.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Acquisisce i concetti di popolazione, comunità biologica, biotipo ed ecosistema.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costruire semplici catene alimentari.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Comprende la necessità del rispetto dell’ambiente.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Tecnologia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I- Conoscere e fare ipotesi su materiali e oggetti.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Analizza e descrive il funzionamento di alcuni oggetti tecnici.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Comprendere l’utilità di alcune macchine, anche costruite nel passato.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Conoscere l’evoluzione di alcuni oggetti nel corso degli anni.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II- Progettare e realizzare esperienze concrete ed operative.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Elabora dati di misurazioni concrete, effettua stime ed identifica errori.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Utilizza tecniche operative appropriate ed usa correttamente gli strumenti.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indicare i materiali più idonei per la realizzazione di manufatti di uso comune.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le periferiche esterne utili nell’uso di un computer.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Conosce le principali funzioni del programma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Paint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i principali comandi del programma Word.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l’utilità del web.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Storia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I- Orientarsi e collocare nel tempo fatti ed eventi.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costruire la linea del tempo, sa operare con essa, ci sa sistemare dati e documenti.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Ha i concetti di contemporaneità e successione.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ordinare in serie i fatti studiati.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ricostruire e rappresentare con grafici o in forma iconica i dati acquisiti.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ricercare dati e informazioni autonomamente e ricorrendo a strumenti diversi.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II- Conoscere, ricostruire e comprendere eventi e trasformazioni storiche.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ed usa termini specifici del linguaggio disciplinare.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Sa cosa sono documenti e testimonianze e li distingue.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Distingue le fonti che appartengono ai diversi periodi.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Evidenzia relazioni di causa e effetto.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gli aspetti salienti delle cinque ere geologiche (arcaica, paleozoica, mesozoica, cenozoica, neozoica).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ricavare da un testo o da una fonte una parola chiave.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Usa in modo appropriato gli indicatori temporali.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Distingue le diverse fasi della storia antica ed esprime con ordine e precisione i dati acquisiti.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Riferisce con coerenza, oralmente e in forma scritta, i contenuti e i dati acquisiti.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Geografia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I- Osservare, descrivere e confrontare paesaggi geografici con l’uso di carte e rappresentazioni.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Distingue fenomeni ed eventi e riconosce le modificazioni.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descrivere un paesaggio ed i suoi elementi fisici e antropici.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descrivere un ambiente e le sue trasformazioni nel tempo.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confrontare tra loro più ambienti e sa classificare ambienti diversi.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confrontare la città e la campagna come territori organizzati.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orientarsi su una mappa utilizzando i punti cardinali.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Rappresenta uno spazio dall’alto utilizzando una simbologia adeguata.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che lo spazio può essere rappresentato in modi diversi e che ogni rappresentazione è finalizzata ad un uso particolare.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Riconosce e descrive i principali paesaggi italiani.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II- conoscere sviluppo e organizzazione del sistema territoriale.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Riconosce l’importanza delle risorse ambientali per lo sviluppo economico.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Stabilisce rapporti fra ambiente, risorse e condizioni di vita.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Distingue gli interventi positivi e negativi dell’uomo sull’ambiente.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Progetta soluzioni migliorative in relazione agli interventi negativi dell’uomo presenti nell’ambiente.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Arte e immagine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I- Produrre messaggi con l’uso di linguaggi, tecniche e materiali diversi.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scegliere tecniche adeguate per produrre immagini.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Sceglie ambienti, personaggi, oggetti per produrre immagini.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Riconosce e riproduce effetti in movimento.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Realizza brevi storie a fumetti.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Intuisce i concetti di spazio bidimensionale e tridimensionale.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Colloca oggetti nello spazio individuando i campi e i piani.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Riproduce le linee strutturali della figura umana.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gli elementi costitutivi di un messaggio pubblicitario.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II- Leggere e comprendere immagini di diverso tipo.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Individua e descrive l’evento di un’immagine.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Analizza i personaggi presenti in un’immagine artistica.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il linguaggio dei fumetti.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analizzare in un testo visivo gli elementi del relativo linguaggio (linee, colore, distribuzione delle forme, ritmi).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analizzare la gestualità e le espressioni del viso nei soggetti di una fotografia o di un dipinto.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analizzare le forme in una fotografia o in un dipinto d autore.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Individuare il punto di osservazione in una fotografia.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Individuare i diversi tipi di inquadrature nelle fotografie.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Musica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I- Ascoltare, analizzare e rappresentare fenomeni sonori e linguaggi musicali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Esplora ed ascolta i suoni dell’ambiente familiare e scolastico; riconosce fonte e direzione.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Ordina eventi sonori secondo l’andamento, l’intensità, l’altezza ed il timbro.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Percepisce e comprende la funzione comunicativa della musica.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II- Esprimersi con il canto e con semplici strumenti.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le caratteristiche di alcuni strumenti musicali.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Riconosce gli strumenti secondo il timbro.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Memorizza ed esegue in canto in gruppo e da solo.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Comprende il rapporto suono-segno.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creare linee ritmiche a partire dalla scansione sillabica del linguaggio verbale.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Legge ed esegue una sequenza ritmica.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Sa usare le risorse espressive della vocalità nella lettura, recitazione e drammatizzazione dei testi verbali.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Usa le risorse espressive della vocalità intonando semplici canti appartenenti al repertorio popolare.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Educazione fisica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I- Padroneggiare abilità motorie di base in situazioni diverse.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Cammina e corre liberamente e su linee tracciate.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Esegue saltelli di tipi diversi, con e senza attrezzi.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Ripropone andature particolari.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Esegue esercizi di lancio e di presa con le mani, i piedi, gli attrezzi.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Utilizza consapevolmente schemi motori e posturali, le loro interazioni in situazione combinata e simultanea.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Usa il linguaggio gestuale e motorio per comunicare idee e stati d’animo.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II- Partecipare alle attività di gioco e di sport, rispettandone le regole.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dirigere un gioco.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utilizzare gli esercizi appresi per inventare giochi.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partecipare a giochi che richiedono prontezza di riflessi.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Esprime autonomia ed indipendenza nelle diverse situazioni di gioco motorio.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Coopera con il gruppo.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Rielabora le regole dei giochi.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corsivo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Religione Cattolica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I- Conoscere espressioni, documenti, in particolare la Bibbia, e contenuti essenziali della religione cattolica.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la ricerca religiosa dell’uomo, dalle religioni primitive alle grandi religioni mondiali.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Legge e riferisce su pagine fondamentali della Bibbia.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Riconosce i gesti e i segni liturgici nell’ambito delle celebrazioni.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Riconosce i segni cristiani del Natale e della Pasqua.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il disegno salvifico di Dio.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che Dio ha promesso il Salvatore.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che Gesù ci insegna a fare la volontà di Dio: le preghiere.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che Gesù ci insegna a credere ed a sperare: i miracoli.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che Gesù ci insegna a vivere: le parabole.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lastRenderedPageBreak/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II- Riconoscere, rispettare ed apprezzare i valori religiosi ed etici nella esistenza delle persone e nella storia dell’umanità.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che Dio, attraverso la chiesa, realizza la promessa della salvezza per tutta l’umanità.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Riconosce il valore della lealtà nei rapporti umani.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Valorizza la solidarietà e la giustizia come basi della convivenza del cittadino nella comunità.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corsivo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Lingua Inglese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I- </w:t>
      </w:r>
      <w:proofErr w:type="spellStart"/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Listening</w:t>
      </w:r>
      <w:proofErr w:type="spellEnd"/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(ascoltare e comprendere)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Ascolta e comprende semplici e brevi frasi e descrizioni.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Ascolta ed esegue consegne.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Comprende il significato di brevi canzoncine e filastrocche, anche riprodotte con materiale audio o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audiovideo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II- </w:t>
      </w:r>
      <w:proofErr w:type="spellStart"/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Speaking</w:t>
      </w:r>
      <w:proofErr w:type="spellEnd"/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(parlare ed interagire)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Usa consapevolmente le parole imparate per interagire.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Riconosce alcuni vocaboli stranieri diffusi nella lingua straniera.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usare frasi e strutture su tempo, luogo, oggetti e persone.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Interviene in semplici dialoghi.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Interviene durante i giochi.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Produce semplici descrizioni.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Interviene utilizzando un lessico adeguato alla situazione.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III- </w:t>
      </w:r>
      <w:proofErr w:type="spellStart"/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Reading</w:t>
      </w:r>
      <w:proofErr w:type="spellEnd"/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(leggere comprendere)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Legge e comprende semplici frasi e le abbina ad immagini.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Legge e comprende semplici frasi e le completa con le parole mancanti.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Legge brevi storie.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IV- </w:t>
      </w:r>
      <w:proofErr w:type="spellStart"/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Writing</w:t>
      </w:r>
      <w:proofErr w:type="spellEnd"/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(scrivere e riflettere sulla lingua)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l’alfabeto inglese e sa fare lo spelling delle parole conosciute.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Trascrive semplici frasi copiandole.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Trascrive le parole apprese oralmente.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Completa frasi e piccoli dialoghi.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Usa consapevolmente le parole imparate per scrivere brevi frasi.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ed imparare ad usare il plurale.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Conosce ed imparare ad usare l’articolo.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e riflette sulla posizione dell’aggettivo nella frase.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Confronta e rispetta le differenze culturali.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corsivo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corsivo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Cittadinanza e Costituzione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I- Conoscere e comprendere regole e forme della convivenza democratica e dell’organizzazione sociale,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Style w:val="Enfasigrassetto"/>
          <w:rFonts w:ascii="Arial" w:hAnsi="Arial" w:cs="Arial"/>
          <w:color w:val="000000"/>
          <w:sz w:val="20"/>
          <w:szCs w:val="20"/>
          <w:bdr w:val="none" w:sz="0" w:space="0" w:color="auto" w:frame="1"/>
        </w:rPr>
        <w:t>anche in rapporto a culture diverse.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Distingue le regole arbitrarie e le regole convenzionali.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le norme di educazione stradale.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Individua la differenza tra persone e ruolo e riconosce i vari ruoli che un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individuo può ricoprire.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Individua i ruoli stabiliti ed i ruoli temporanei.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Riconosce i soggetti della compravendita.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le principali forme di Stato e di governo.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i motivi che sono alla base della nascita della Costituzione della Repubblica Italiana.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 nei caratteri generali la Costituzione Italiana (diritti e doveri dei cittadini ).</w:t>
      </w:r>
    </w:p>
    <w:p w:rsidR="00AA5873" w:rsidRDefault="00AA5873" w:rsidP="00AA5873">
      <w:pPr>
        <w:pStyle w:val="NormaleWeb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Conoscere i simboli e la relativa storia dell’identità nazionale (bandiera, inno nazionale, istituzioni).</w:t>
      </w:r>
    </w:p>
    <w:p w:rsidR="007B43E3" w:rsidRDefault="007B43E3"/>
    <w:sectPr w:rsidR="007B43E3" w:rsidSect="007B43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A5873"/>
    <w:rsid w:val="007B43E3"/>
    <w:rsid w:val="00AA5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43E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A5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AA5873"/>
    <w:rPr>
      <w:i/>
      <w:iCs/>
    </w:rPr>
  </w:style>
  <w:style w:type="character" w:styleId="Enfasigrassetto">
    <w:name w:val="Strong"/>
    <w:basedOn w:val="Carpredefinitoparagrafo"/>
    <w:uiPriority w:val="22"/>
    <w:qFormat/>
    <w:rsid w:val="00AA5873"/>
    <w:rPr>
      <w:b/>
      <w:bCs/>
    </w:rPr>
  </w:style>
  <w:style w:type="character" w:customStyle="1" w:styleId="apple-converted-space">
    <w:name w:val="apple-converted-space"/>
    <w:basedOn w:val="Carpredefinitoparagrafo"/>
    <w:rsid w:val="00AA58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2137</Words>
  <Characters>12184</Characters>
  <Application>Microsoft Office Word</Application>
  <DocSecurity>0</DocSecurity>
  <Lines>101</Lines>
  <Paragraphs>28</Paragraphs>
  <ScaleCrop>false</ScaleCrop>
  <Company/>
  <LinksUpToDate>false</LinksUpToDate>
  <CharactersWithSpaces>14293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MTS</dc:creator>
  <cp:lastModifiedBy>MTS</cp:lastModifiedBy>
  <cp:revision>1</cp:revision>
  <dcterms:created xsi:type="dcterms:W3CDTF">2017-02-08T20:14:00Z</dcterms:created>
  <dcterms:modified xsi:type="dcterms:W3CDTF">2017-02-08T20:15:00Z</dcterms:modified>
</cp:coreProperties>
</file>